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23DT911438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ÖĞRETMENEVİ VE ASO MÜDÜRLÜĞÜ MEYVE VE SEBZE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İLÇE MİLLİ EĞİTİM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05323032740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04.09.2023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23DT911438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PATATES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03212100 - Patatesler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DOMATES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03221240 - Domatesler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YEŞİL BİBER (ÇARLİSTON)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SOĞAN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567,000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03221100 - Soğansı ve yumru sebzeler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ELMA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03222321 - Elmalar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PORTAKAL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03222220 - Portakallar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MANDALİNA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03222240 - Mandalinalar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PATLICAN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567,000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HAVUÇ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03221112 - Havuçlar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TAZE FASULYE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03221212 - Taze fasulyeler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TAZE ISPANAK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03221340 - Ispanaklar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TAZE PIRASA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03221110 - Kök sebzeler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KABAK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03221250 - Sakız kabakları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DERE OTU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03221300 - Yaprağı yenen sebzeler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MARUL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03221310 - Marul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VİŞNE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03222300 - Tropikal olmayan meyveler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MAYDANOZ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03221300 - Yaprağı yenen sebzeler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SARIMSAK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03221120 - Yumru sebzeler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SALATALIK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03221320 - Salatalık yaprakları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LİMON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03222300 - Tropikal olmayan meyveler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14:53:50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23DT911438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